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90A98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color w:val="auto"/>
          <w:sz w:val="22"/>
          <w:szCs w:val="30"/>
          <w:u w:val="single"/>
          <w:lang w:val="en-US" w:eastAsia="zh-CN"/>
        </w:rPr>
        <w:t>宁波众诚环保科技有限公司财务信息化系统升级服务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248AC2E7">
      <w:pPr>
        <w:adjustRightInd w:val="0"/>
        <w:snapToGrid w:val="0"/>
        <w:spacing w:line="240" w:lineRule="auto"/>
        <w:jc w:val="both"/>
        <w:rPr>
          <w:rFonts w:ascii="仿宋_GB2312" w:hAnsi="华文中宋"/>
          <w:bCs/>
          <w:color w:val="FF0000"/>
          <w:sz w:val="22"/>
          <w:u w:val="single"/>
        </w:rPr>
      </w:pPr>
    </w:p>
    <w:p w14:paraId="2682B845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熊春红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8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5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06534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1EC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51FDA0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E3B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09A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宁波众诚环保科技有限公司财务信息化系统升级服务</w:t>
            </w:r>
          </w:p>
        </w:tc>
      </w:tr>
      <w:tr w14:paraId="77423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94B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2A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A475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3F4C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D44D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KY202504240003</w:t>
            </w:r>
          </w:p>
        </w:tc>
      </w:tr>
      <w:tr w14:paraId="27FC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431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7D9E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9944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2025年1月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2025年12月31日</w:t>
            </w:r>
          </w:p>
        </w:tc>
      </w:tr>
      <w:tr w14:paraId="0F81C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3DA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58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0CC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9D0D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CEC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D54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99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1B51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471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643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3317E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F79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F31A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F5A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熊春红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45A9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5F1F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E07C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全面工作</w:t>
            </w:r>
          </w:p>
        </w:tc>
      </w:tr>
      <w:tr w14:paraId="4216F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D5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F6B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03F93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EDB8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0AE2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B8A4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</w:p>
        </w:tc>
      </w:tr>
      <w:tr w14:paraId="68B01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6CC0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3D9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0139">
            <w:pPr>
              <w:spacing w:line="240" w:lineRule="exact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DC35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420B">
            <w:pPr>
              <w:spacing w:line="240" w:lineRule="exact"/>
              <w:ind w:left="42"/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1B0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7DFB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0E4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3BB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3FBF">
            <w:pPr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5112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31EB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5975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</w:p>
        </w:tc>
      </w:tr>
      <w:tr w14:paraId="002E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1FD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2A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1BC3">
            <w:pPr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EA0A2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A0CC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B3CE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</w:p>
        </w:tc>
      </w:tr>
      <w:tr w14:paraId="4F923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AB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B07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F4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0.325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D83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5A152BA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3F1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35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735D1A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624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3430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7D5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3F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13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1FD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37A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5BB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95D5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7AB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F6F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6E9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BA1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911D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8ADD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931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914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7D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4D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3AE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98A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DB4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29DC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9BF7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1D4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1D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52B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30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B013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0.325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0A32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88B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C74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B8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FD9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D67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F59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1B21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154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194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290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9F9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F5B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BCA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7DDC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02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526490B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CC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ADC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8C5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0.325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ED1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B7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51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E636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D54F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1E5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E27E1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9695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F106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F71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D9B6A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CCE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FB4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B90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4BC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E72F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24C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63D0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205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FC2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7D3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71E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8E18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A0B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9D3F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600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A65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EF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4FA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7E76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7F0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C555D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6BA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E102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4B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DF0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C319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09B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CE65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EAD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26B8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AD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C4C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B1AE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312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38D4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E9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89C4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391D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3732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171D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1D6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D2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FF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44C9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FBE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30FD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73A3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D7D2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72C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32C4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3C34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E546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7A1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B01C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469AB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AF8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6BE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8ADF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B76F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87F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6C9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09FC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84F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0EAA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229FD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EE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2850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774B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C374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F1A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DD1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DA3F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</w:tbl>
    <w:p w14:paraId="1C0594EB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3F660FDB"/>
    <w:rsid w:val="7638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footer"/>
    <w:basedOn w:val="1"/>
    <w:next w:val="4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next w:val="2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629</Words>
  <Characters>660</Characters>
  <Lines>5</Lines>
  <Paragraphs>1</Paragraphs>
  <TotalTime>4</TotalTime>
  <ScaleCrop>false</ScaleCrop>
  <LinksUpToDate>false</LinksUpToDate>
  <CharactersWithSpaces>712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小熊</cp:lastModifiedBy>
  <dcterms:modified xsi:type="dcterms:W3CDTF">2025-09-08T06:31:01Z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eyJoZGlkIjoiN2YzNjBkOTgyNWQ1YTMxYzM3MzMwNWFiODNmOWIzYWMiLCJ1c2VySWQiOiI2MDYwMjM4ODAifQ==</vt:lpwstr>
  </property>
</Properties>
</file>