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7C05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FF0000"/>
          <w:sz w:val="22"/>
          <w:szCs w:val="30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英语方向外贸企业技术服务（I）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3205D7B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孙淼洁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2025年9 月16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81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38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C16D02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341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96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英语方向外贸企业技术服务（I）</w:t>
            </w:r>
          </w:p>
        </w:tc>
      </w:tr>
      <w:tr w14:paraId="6915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54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1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F79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4D9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900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2024225</w:t>
            </w:r>
          </w:p>
        </w:tc>
      </w:tr>
      <w:tr w14:paraId="0A30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2D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C6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8E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2024年10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至2025年4月</w:t>
            </w:r>
          </w:p>
        </w:tc>
      </w:tr>
      <w:tr w14:paraId="21C5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73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D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58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宁波腾远科正液压器材有限公司</w:t>
            </w:r>
          </w:p>
        </w:tc>
      </w:tr>
      <w:tr w14:paraId="21A6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6C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768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BC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1D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95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1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966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58E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89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49E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孙淼洁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4B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A15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0D3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203D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FC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FC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17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薛昱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65A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81F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3A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52F4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D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16F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D1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8D9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D94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846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9E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3D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F4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3B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02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06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95E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F41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7D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EE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2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4.6万元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81C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0F668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CCB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D9F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88D52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93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4.6万元</w:t>
            </w:r>
          </w:p>
        </w:tc>
      </w:tr>
      <w:tr w14:paraId="4BFE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427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C2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76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5E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2A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6C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EB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A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7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8A2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8A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2DB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01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B9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733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36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8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7DD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32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03D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C1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F5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FC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A63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0CA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7A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B35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339623万元</w:t>
            </w:r>
          </w:p>
        </w:tc>
      </w:tr>
      <w:tr w14:paraId="0B4E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1C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C9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093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40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15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900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D3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8F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E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1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EC2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0.260377万元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B57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32E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80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E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AA74063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DE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81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DD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4.6</w:t>
            </w:r>
          </w:p>
          <w:p w14:paraId="5DC95E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7BC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1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DF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3E6D">
            <w:pPr>
              <w:spacing w:line="240" w:lineRule="exact"/>
              <w:ind w:firstLine="94" w:firstLineChars="45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339623</w:t>
            </w:r>
          </w:p>
          <w:p w14:paraId="3B236FAF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6D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96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0E39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805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17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A6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B1F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66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586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8B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1F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1B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CBA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837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E32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A11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4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4842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DE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759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C1C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B4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A19E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8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34D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98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F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3A6C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06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6013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8E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1BA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339623万元</w:t>
            </w:r>
          </w:p>
        </w:tc>
      </w:tr>
      <w:tr w14:paraId="6AE6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E5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41FE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39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4B77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D7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E14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E0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54B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0D8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65A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D2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0.260377万元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B8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61D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01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7F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2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63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A90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7BC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6A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DA9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22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3F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54C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66D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6723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6AF9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DAA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63B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A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A62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EE8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BB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1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6380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FEB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F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F4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86F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0A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254C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A6A8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271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678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E6C2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813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2027716A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5425412-ED15-4B13-87F8-FB4A0D88F2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D7D828-1CDC-4559-8BC5-1A925BA9260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D2B4B4-8644-4BEA-9025-6543560054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A648F"/>
    <w:rsid w:val="000C34B7"/>
    <w:rsid w:val="00117988"/>
    <w:rsid w:val="00152115"/>
    <w:rsid w:val="001931CA"/>
    <w:rsid w:val="002336CE"/>
    <w:rsid w:val="00291AC5"/>
    <w:rsid w:val="003A0E35"/>
    <w:rsid w:val="003D719B"/>
    <w:rsid w:val="00527AEB"/>
    <w:rsid w:val="00566B63"/>
    <w:rsid w:val="00592C99"/>
    <w:rsid w:val="005B7A22"/>
    <w:rsid w:val="005F3BE0"/>
    <w:rsid w:val="0068086F"/>
    <w:rsid w:val="006932AA"/>
    <w:rsid w:val="00697D5C"/>
    <w:rsid w:val="007409D3"/>
    <w:rsid w:val="00760F67"/>
    <w:rsid w:val="00795880"/>
    <w:rsid w:val="007A554E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4080E"/>
    <w:rsid w:val="00BB005B"/>
    <w:rsid w:val="00BD016A"/>
    <w:rsid w:val="00C974D4"/>
    <w:rsid w:val="00D00D54"/>
    <w:rsid w:val="00D45FC6"/>
    <w:rsid w:val="00D877A3"/>
    <w:rsid w:val="00DC742A"/>
    <w:rsid w:val="00E25A3D"/>
    <w:rsid w:val="00E81B78"/>
    <w:rsid w:val="00F01C30"/>
    <w:rsid w:val="00FC7E5B"/>
    <w:rsid w:val="019007B9"/>
    <w:rsid w:val="15F91BA3"/>
    <w:rsid w:val="1C0706F6"/>
    <w:rsid w:val="23626B1C"/>
    <w:rsid w:val="2B7A4B26"/>
    <w:rsid w:val="375629B5"/>
    <w:rsid w:val="761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563</Words>
  <Characters>621</Characters>
  <Lines>152</Lines>
  <Paragraphs>145</Paragraphs>
  <TotalTime>0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2025-09-16T07:34:00Z</dcterms:created>
  <dc:creator>NTKO</dc:creator>
  <cp:lastModifiedBy>默默</cp:lastModifiedBy>
  <cp:lastPrinted>2025-09-18T07:25:00Z</cp:lastPrinted>
  <dcterms:modified xsi:type="dcterms:W3CDTF">2025-09-18T08:10:03Z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26A7F3F6B4164D10BB292446325662A8_13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